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156C3C" w14:textId="2D870D70" w:rsidR="009B1DF1" w:rsidRDefault="00C6211E">
      <w:r>
        <w:t>Zestawienie urządzeń</w:t>
      </w:r>
      <w:r w:rsidR="004B6DAE">
        <w:t xml:space="preserve"> siłowni zewnętrznej:</w:t>
      </w:r>
    </w:p>
    <w:p w14:paraId="3174146A" w14:textId="77777777" w:rsidR="00C6211E" w:rsidRDefault="00C6211E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27"/>
        <w:gridCol w:w="1470"/>
        <w:gridCol w:w="1364"/>
        <w:gridCol w:w="1585"/>
        <w:gridCol w:w="2556"/>
        <w:gridCol w:w="1460"/>
      </w:tblGrid>
      <w:tr w:rsidR="00355B57" w14:paraId="5D8E508E" w14:textId="77777777" w:rsidTr="005C339E">
        <w:tc>
          <w:tcPr>
            <w:tcW w:w="627" w:type="dxa"/>
          </w:tcPr>
          <w:p w14:paraId="15870DD4" w14:textId="53A18E76" w:rsidR="00C6211E" w:rsidRDefault="00C6211E">
            <w:r>
              <w:t>L.p.</w:t>
            </w:r>
          </w:p>
        </w:tc>
        <w:tc>
          <w:tcPr>
            <w:tcW w:w="1470" w:type="dxa"/>
          </w:tcPr>
          <w:p w14:paraId="792A2A85" w14:textId="26A47DDD" w:rsidR="00C6211E" w:rsidRDefault="00C6211E">
            <w:r>
              <w:t>Oznaczenie</w:t>
            </w:r>
            <w:r w:rsidR="004B6DAE">
              <w:t xml:space="preserve"> wg dokumentacji projektowej (PZT)</w:t>
            </w:r>
          </w:p>
        </w:tc>
        <w:tc>
          <w:tcPr>
            <w:tcW w:w="1364" w:type="dxa"/>
          </w:tcPr>
          <w:p w14:paraId="61AE2C79" w14:textId="3D1C1DA8" w:rsidR="00C6211E" w:rsidRDefault="00C6211E">
            <w:r>
              <w:t>Nazwa</w:t>
            </w:r>
            <w:r w:rsidR="004B6DAE">
              <w:t xml:space="preserve"> – typ urządzenia</w:t>
            </w:r>
          </w:p>
        </w:tc>
        <w:tc>
          <w:tcPr>
            <w:tcW w:w="1585" w:type="dxa"/>
          </w:tcPr>
          <w:p w14:paraId="71ECF70B" w14:textId="0F7824A4" w:rsidR="00C6211E" w:rsidRDefault="00C6211E">
            <w:r>
              <w:t>Funkcja</w:t>
            </w:r>
          </w:p>
        </w:tc>
        <w:tc>
          <w:tcPr>
            <w:tcW w:w="2556" w:type="dxa"/>
          </w:tcPr>
          <w:p w14:paraId="2ACE6013" w14:textId="661F57C9" w:rsidR="00C6211E" w:rsidRDefault="00C6211E">
            <w:r>
              <w:t>Poglądowe zdjęcie</w:t>
            </w:r>
          </w:p>
        </w:tc>
        <w:tc>
          <w:tcPr>
            <w:tcW w:w="1460" w:type="dxa"/>
          </w:tcPr>
          <w:p w14:paraId="4A489524" w14:textId="16EBB2DF" w:rsidR="00C6211E" w:rsidRDefault="00C6211E">
            <w:r>
              <w:t>Uwagi</w:t>
            </w:r>
          </w:p>
        </w:tc>
      </w:tr>
      <w:tr w:rsidR="00355B57" w14:paraId="732CF764" w14:textId="77777777" w:rsidTr="005C339E">
        <w:tc>
          <w:tcPr>
            <w:tcW w:w="627" w:type="dxa"/>
            <w:vMerge w:val="restart"/>
          </w:tcPr>
          <w:p w14:paraId="37B5468E" w14:textId="2AB20815" w:rsidR="00C6211E" w:rsidRDefault="00C6211E">
            <w:r>
              <w:t>1.</w:t>
            </w:r>
          </w:p>
        </w:tc>
        <w:tc>
          <w:tcPr>
            <w:tcW w:w="1470" w:type="dxa"/>
            <w:vMerge w:val="restart"/>
          </w:tcPr>
          <w:p w14:paraId="40608FCD" w14:textId="7F38A623" w:rsidR="00C6211E" w:rsidRDefault="00C6211E">
            <w:r>
              <w:t>Nr 19</w:t>
            </w:r>
          </w:p>
        </w:tc>
        <w:tc>
          <w:tcPr>
            <w:tcW w:w="1364" w:type="dxa"/>
          </w:tcPr>
          <w:p w14:paraId="5379799F" w14:textId="3BC05B9D" w:rsidR="00C6211E" w:rsidRDefault="00C6211E">
            <w:r>
              <w:t>Twister</w:t>
            </w:r>
          </w:p>
        </w:tc>
        <w:tc>
          <w:tcPr>
            <w:tcW w:w="1585" w:type="dxa"/>
          </w:tcPr>
          <w:p w14:paraId="763BB3E8" w14:textId="577DC5D1" w:rsidR="00C6211E" w:rsidRDefault="004B6DAE">
            <w:r>
              <w:t>Ćwiczenie grzbietu i kręgosłupa</w:t>
            </w:r>
          </w:p>
        </w:tc>
        <w:tc>
          <w:tcPr>
            <w:tcW w:w="2556" w:type="dxa"/>
          </w:tcPr>
          <w:p w14:paraId="6B71C1BE" w14:textId="6DCA9DF6" w:rsidR="00C6211E" w:rsidRDefault="00C6211E">
            <w:r w:rsidRPr="00C6211E">
              <w:rPr>
                <w:noProof/>
              </w:rPr>
              <w:drawing>
                <wp:inline distT="0" distB="0" distL="0" distR="0" wp14:anchorId="7B89A3F4" wp14:editId="33066248">
                  <wp:extent cx="1155600" cy="1540800"/>
                  <wp:effectExtent l="0" t="0" r="6985" b="2540"/>
                  <wp:docPr id="4294402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55600" cy="15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 w:val="restart"/>
          </w:tcPr>
          <w:p w14:paraId="0622769C" w14:textId="29EF0024" w:rsidR="00C6211E" w:rsidRDefault="00C6211E">
            <w:r>
              <w:t>Urządzenie dwustronne, zintegrowane na wspólnym pylonie</w:t>
            </w:r>
          </w:p>
        </w:tc>
      </w:tr>
      <w:tr w:rsidR="00355B57" w14:paraId="1916E972" w14:textId="77777777" w:rsidTr="005C339E">
        <w:tc>
          <w:tcPr>
            <w:tcW w:w="627" w:type="dxa"/>
            <w:vMerge/>
          </w:tcPr>
          <w:p w14:paraId="1F1BA46D" w14:textId="77777777" w:rsidR="00C6211E" w:rsidRDefault="00C6211E"/>
        </w:tc>
        <w:tc>
          <w:tcPr>
            <w:tcW w:w="1470" w:type="dxa"/>
            <w:vMerge/>
          </w:tcPr>
          <w:p w14:paraId="027FAF0F" w14:textId="77777777" w:rsidR="00C6211E" w:rsidRDefault="00C6211E"/>
        </w:tc>
        <w:tc>
          <w:tcPr>
            <w:tcW w:w="1364" w:type="dxa"/>
          </w:tcPr>
          <w:p w14:paraId="776B9488" w14:textId="313B4C7E" w:rsidR="00C6211E" w:rsidRDefault="00C6211E">
            <w:r>
              <w:t>Narciarz</w:t>
            </w:r>
          </w:p>
        </w:tc>
        <w:tc>
          <w:tcPr>
            <w:tcW w:w="1585" w:type="dxa"/>
          </w:tcPr>
          <w:p w14:paraId="752E2D8D" w14:textId="0EAF188D" w:rsidR="00C6211E" w:rsidRDefault="004B6DAE">
            <w:r>
              <w:t>U</w:t>
            </w:r>
            <w:r w:rsidRPr="004B6DAE">
              <w:t>rządzeni</w:t>
            </w:r>
            <w:r>
              <w:t>e</w:t>
            </w:r>
            <w:r w:rsidRPr="004B6DAE">
              <w:t xml:space="preserve"> wspomaga</w:t>
            </w:r>
            <w:r>
              <w:t>jące</w:t>
            </w:r>
            <w:r w:rsidRPr="004B6DAE">
              <w:t xml:space="preserve"> pracę układu krążenia, wzmacnia</w:t>
            </w:r>
            <w:r>
              <w:t>jące</w:t>
            </w:r>
            <w:r w:rsidRPr="004B6DAE">
              <w:t xml:space="preserve"> siłę kończyn górnych i dolnych. Popraw</w:t>
            </w:r>
            <w:r>
              <w:t>a</w:t>
            </w:r>
            <w:r w:rsidRPr="004B6DAE">
              <w:t xml:space="preserve"> ogóln</w:t>
            </w:r>
            <w:r>
              <w:t xml:space="preserve">ej </w:t>
            </w:r>
            <w:r w:rsidRPr="004B6DAE">
              <w:t>sprawnoś</w:t>
            </w:r>
            <w:r>
              <w:t>ci.</w:t>
            </w:r>
          </w:p>
        </w:tc>
        <w:tc>
          <w:tcPr>
            <w:tcW w:w="2556" w:type="dxa"/>
          </w:tcPr>
          <w:p w14:paraId="07966CA4" w14:textId="65EE1A40" w:rsidR="00C6211E" w:rsidRDefault="00C6211E">
            <w:r w:rsidRPr="00C6211E">
              <w:rPr>
                <w:noProof/>
              </w:rPr>
              <w:drawing>
                <wp:inline distT="0" distB="0" distL="0" distR="0" wp14:anchorId="61DDD42B" wp14:editId="5359FC2C">
                  <wp:extent cx="1461053" cy="1866901"/>
                  <wp:effectExtent l="0" t="0" r="6350" b="0"/>
                  <wp:docPr id="28804657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202" cy="1884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/>
          </w:tcPr>
          <w:p w14:paraId="30D29124" w14:textId="77777777" w:rsidR="00C6211E" w:rsidRDefault="00C6211E"/>
        </w:tc>
      </w:tr>
      <w:tr w:rsidR="00355B57" w14:paraId="671CA217" w14:textId="77777777" w:rsidTr="005C339E">
        <w:tc>
          <w:tcPr>
            <w:tcW w:w="627" w:type="dxa"/>
            <w:vMerge w:val="restart"/>
          </w:tcPr>
          <w:p w14:paraId="1F068C50" w14:textId="71AAEC4E" w:rsidR="006E2A49" w:rsidRDefault="006E2A49" w:rsidP="004B6DAE">
            <w:r>
              <w:t>2.</w:t>
            </w:r>
          </w:p>
        </w:tc>
        <w:tc>
          <w:tcPr>
            <w:tcW w:w="1470" w:type="dxa"/>
            <w:vMerge w:val="restart"/>
          </w:tcPr>
          <w:p w14:paraId="5941A0FE" w14:textId="17B81028" w:rsidR="006E2A49" w:rsidRDefault="006E2A49" w:rsidP="004B6DAE">
            <w:r>
              <w:t>Nr 20</w:t>
            </w:r>
          </w:p>
        </w:tc>
        <w:tc>
          <w:tcPr>
            <w:tcW w:w="1364" w:type="dxa"/>
          </w:tcPr>
          <w:p w14:paraId="45CA1880" w14:textId="5C0D9576" w:rsidR="006E2A49" w:rsidRDefault="006E2A49" w:rsidP="004B6DAE">
            <w:r>
              <w:t>Motyl</w:t>
            </w:r>
          </w:p>
        </w:tc>
        <w:tc>
          <w:tcPr>
            <w:tcW w:w="1585" w:type="dxa"/>
          </w:tcPr>
          <w:p w14:paraId="751AB360" w14:textId="272DD47E" w:rsidR="006E2A49" w:rsidRDefault="006E2A49" w:rsidP="004B6DAE">
            <w:r w:rsidRPr="004B6DAE">
              <w:t>Ćwiczenie wzmacnia</w:t>
            </w:r>
            <w:r>
              <w:t>jące</w:t>
            </w:r>
            <w:r w:rsidRPr="004B6DAE">
              <w:t xml:space="preserve"> mięśnie ramion, poprawia</w:t>
            </w:r>
            <w:r>
              <w:t>jące</w:t>
            </w:r>
            <w:r w:rsidRPr="004B6DAE">
              <w:t xml:space="preserve"> mobilność obręczy barkowej, siłę chwytu oraz górne partie ciała</w:t>
            </w:r>
            <w:r>
              <w:t>.</w:t>
            </w:r>
          </w:p>
        </w:tc>
        <w:tc>
          <w:tcPr>
            <w:tcW w:w="2556" w:type="dxa"/>
          </w:tcPr>
          <w:p w14:paraId="1C6051A7" w14:textId="53D31C15" w:rsidR="006E2A49" w:rsidRDefault="006E2A49" w:rsidP="004B6DAE">
            <w:r w:rsidRPr="004B6DAE">
              <w:rPr>
                <w:noProof/>
              </w:rPr>
              <w:drawing>
                <wp:inline distT="0" distB="0" distL="0" distR="0" wp14:anchorId="0E79E27B" wp14:editId="59EACAB6">
                  <wp:extent cx="1141200" cy="1522800"/>
                  <wp:effectExtent l="0" t="0" r="1905" b="1270"/>
                  <wp:docPr id="11544335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41200" cy="152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 w:val="restart"/>
          </w:tcPr>
          <w:p w14:paraId="36293D2C" w14:textId="32A39C2B" w:rsidR="006E2A49" w:rsidRDefault="006E2A49" w:rsidP="004B6DAE">
            <w:r>
              <w:t>Urządzenie dwustronne, zintegrowane na wspólnym pylonie</w:t>
            </w:r>
          </w:p>
        </w:tc>
      </w:tr>
      <w:tr w:rsidR="00355B57" w14:paraId="48808341" w14:textId="77777777" w:rsidTr="005C339E">
        <w:tc>
          <w:tcPr>
            <w:tcW w:w="627" w:type="dxa"/>
            <w:vMerge/>
          </w:tcPr>
          <w:p w14:paraId="508335C7" w14:textId="77777777" w:rsidR="006E2A49" w:rsidRDefault="006E2A49" w:rsidP="004B6DAE"/>
        </w:tc>
        <w:tc>
          <w:tcPr>
            <w:tcW w:w="1470" w:type="dxa"/>
            <w:vMerge/>
          </w:tcPr>
          <w:p w14:paraId="54B302EF" w14:textId="77777777" w:rsidR="006E2A49" w:rsidRDefault="006E2A49" w:rsidP="004B6DAE"/>
        </w:tc>
        <w:tc>
          <w:tcPr>
            <w:tcW w:w="1364" w:type="dxa"/>
          </w:tcPr>
          <w:p w14:paraId="72847D63" w14:textId="43C2C4A8" w:rsidR="006E2A49" w:rsidRDefault="006E2A49" w:rsidP="004B6DAE">
            <w:r>
              <w:t>Wyciskanie siedząc</w:t>
            </w:r>
          </w:p>
        </w:tc>
        <w:tc>
          <w:tcPr>
            <w:tcW w:w="1585" w:type="dxa"/>
          </w:tcPr>
          <w:p w14:paraId="5FCB34C0" w14:textId="681D2279" w:rsidR="006E2A49" w:rsidRDefault="006E2A49" w:rsidP="004B6DAE">
            <w:r>
              <w:t>Ćwiczenie wzmacnia</w:t>
            </w:r>
            <w:r>
              <w:t>jące</w:t>
            </w:r>
            <w:r>
              <w:t xml:space="preserve"> siłę obręczy barkowej, ramion oraz klatki piersiowej</w:t>
            </w:r>
            <w:r>
              <w:t>.</w:t>
            </w:r>
          </w:p>
        </w:tc>
        <w:tc>
          <w:tcPr>
            <w:tcW w:w="2556" w:type="dxa"/>
          </w:tcPr>
          <w:p w14:paraId="11B39846" w14:textId="6DADFD20" w:rsidR="006E2A49" w:rsidRDefault="006E2A49" w:rsidP="004B6DAE">
            <w:r w:rsidRPr="006E2A49">
              <w:rPr>
                <w:noProof/>
              </w:rPr>
              <w:drawing>
                <wp:inline distT="0" distB="0" distL="0" distR="0" wp14:anchorId="7DA783AC" wp14:editId="0CA4FB73">
                  <wp:extent cx="1252330" cy="1491747"/>
                  <wp:effectExtent l="0" t="0" r="5080" b="0"/>
                  <wp:docPr id="211686979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330" cy="1491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/>
          </w:tcPr>
          <w:p w14:paraId="31E565D6" w14:textId="77777777" w:rsidR="006E2A49" w:rsidRDefault="006E2A49" w:rsidP="004B6DAE"/>
        </w:tc>
      </w:tr>
      <w:tr w:rsidR="00355B57" w14:paraId="2888595B" w14:textId="77777777" w:rsidTr="005C339E">
        <w:tc>
          <w:tcPr>
            <w:tcW w:w="627" w:type="dxa"/>
            <w:vMerge w:val="restart"/>
          </w:tcPr>
          <w:p w14:paraId="54DD2B93" w14:textId="20807DB1" w:rsidR="006E2A49" w:rsidRDefault="006E2A49" w:rsidP="004B6DAE">
            <w:r>
              <w:lastRenderedPageBreak/>
              <w:t>3.</w:t>
            </w:r>
          </w:p>
        </w:tc>
        <w:tc>
          <w:tcPr>
            <w:tcW w:w="1470" w:type="dxa"/>
            <w:vMerge w:val="restart"/>
          </w:tcPr>
          <w:p w14:paraId="43DD8124" w14:textId="1DC4CC3B" w:rsidR="006E2A49" w:rsidRDefault="006E2A49" w:rsidP="004B6DAE">
            <w:r>
              <w:t>Nr 21</w:t>
            </w:r>
          </w:p>
        </w:tc>
        <w:tc>
          <w:tcPr>
            <w:tcW w:w="1364" w:type="dxa"/>
          </w:tcPr>
          <w:p w14:paraId="23B01AA5" w14:textId="746F2E23" w:rsidR="006E2A49" w:rsidRDefault="006E2A49" w:rsidP="004B6DAE">
            <w:r>
              <w:t>Wioślarz</w:t>
            </w:r>
          </w:p>
        </w:tc>
        <w:tc>
          <w:tcPr>
            <w:tcW w:w="1585" w:type="dxa"/>
          </w:tcPr>
          <w:p w14:paraId="35FAFA3E" w14:textId="401A3175" w:rsidR="006E2A49" w:rsidRDefault="002758F4" w:rsidP="004B6DAE">
            <w:r>
              <w:t>Ćwiczenie</w:t>
            </w:r>
            <w:r w:rsidRPr="002758F4">
              <w:t xml:space="preserve"> wzm</w:t>
            </w:r>
            <w:r>
              <w:t>a</w:t>
            </w:r>
            <w:r w:rsidRPr="002758F4">
              <w:t>cni</w:t>
            </w:r>
            <w:r>
              <w:t>ające</w:t>
            </w:r>
            <w:r w:rsidRPr="002758F4">
              <w:t xml:space="preserve"> górn</w:t>
            </w:r>
            <w:r>
              <w:t>e</w:t>
            </w:r>
            <w:r w:rsidRPr="002758F4">
              <w:t xml:space="preserve"> parti</w:t>
            </w:r>
            <w:r>
              <w:t xml:space="preserve">e </w:t>
            </w:r>
            <w:r w:rsidRPr="002758F4">
              <w:t>ciała, pozytywn</w:t>
            </w:r>
            <w:r>
              <w:t>y</w:t>
            </w:r>
            <w:r w:rsidRPr="002758F4">
              <w:t xml:space="preserve"> </w:t>
            </w:r>
            <w:r>
              <w:t xml:space="preserve">wpływ </w:t>
            </w:r>
            <w:r w:rsidRPr="002758F4">
              <w:t>na układ krążenia, kondycję i wydolność</w:t>
            </w:r>
            <w:r>
              <w:t>.</w:t>
            </w:r>
          </w:p>
        </w:tc>
        <w:tc>
          <w:tcPr>
            <w:tcW w:w="2556" w:type="dxa"/>
          </w:tcPr>
          <w:p w14:paraId="785EEF3E" w14:textId="0C100CB2" w:rsidR="006E2A49" w:rsidRDefault="006E2A49" w:rsidP="004B6DAE">
            <w:r w:rsidRPr="006E2A49">
              <w:rPr>
                <w:noProof/>
              </w:rPr>
              <w:drawing>
                <wp:inline distT="0" distB="0" distL="0" distR="0" wp14:anchorId="242EBF63" wp14:editId="1790CCD4">
                  <wp:extent cx="1341783" cy="1714871"/>
                  <wp:effectExtent l="0" t="0" r="0" b="0"/>
                  <wp:docPr id="172615307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137" cy="1748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 w:val="restart"/>
          </w:tcPr>
          <w:p w14:paraId="6D0D0BBE" w14:textId="417402A9" w:rsidR="006E2A49" w:rsidRDefault="006E2A49" w:rsidP="004B6DAE">
            <w:r>
              <w:t>Urządzenie dwustronne, zintegrowane na wspólnym pylonie</w:t>
            </w:r>
          </w:p>
        </w:tc>
      </w:tr>
      <w:tr w:rsidR="00355B57" w14:paraId="1FF4E1E3" w14:textId="77777777" w:rsidTr="005C339E">
        <w:tc>
          <w:tcPr>
            <w:tcW w:w="627" w:type="dxa"/>
            <w:vMerge/>
          </w:tcPr>
          <w:p w14:paraId="5F1663FF" w14:textId="77777777" w:rsidR="006E2A49" w:rsidRDefault="006E2A49" w:rsidP="004B6DAE"/>
        </w:tc>
        <w:tc>
          <w:tcPr>
            <w:tcW w:w="1470" w:type="dxa"/>
            <w:vMerge/>
          </w:tcPr>
          <w:p w14:paraId="7907291E" w14:textId="77777777" w:rsidR="006E2A49" w:rsidRDefault="006E2A49" w:rsidP="004B6DAE"/>
        </w:tc>
        <w:tc>
          <w:tcPr>
            <w:tcW w:w="1364" w:type="dxa"/>
          </w:tcPr>
          <w:p w14:paraId="22C14AED" w14:textId="7E99F5B3" w:rsidR="006E2A49" w:rsidRDefault="006E2A49" w:rsidP="004B6DAE">
            <w:r>
              <w:t>Pajacyk</w:t>
            </w:r>
          </w:p>
        </w:tc>
        <w:tc>
          <w:tcPr>
            <w:tcW w:w="1585" w:type="dxa"/>
          </w:tcPr>
          <w:p w14:paraId="6C6436A5" w14:textId="7CB63E36" w:rsidR="006E2A49" w:rsidRDefault="002758F4" w:rsidP="004B6DAE">
            <w:r>
              <w:t xml:space="preserve">Ćwiczenie </w:t>
            </w:r>
            <w:r w:rsidRPr="002758F4">
              <w:t>wzmacnia</w:t>
            </w:r>
            <w:r>
              <w:t>jące</w:t>
            </w:r>
            <w:r w:rsidRPr="002758F4">
              <w:t xml:space="preserve"> mięśnie nóg, brzucha, pośladków</w:t>
            </w:r>
            <w:r>
              <w:t>, b</w:t>
            </w:r>
            <w:r w:rsidRPr="002758F4">
              <w:t>uduje dolne partie ciała. Poprawia koordynację ruchową oraz wpływa na kondycję</w:t>
            </w:r>
            <w:r>
              <w:t>.</w:t>
            </w:r>
          </w:p>
        </w:tc>
        <w:tc>
          <w:tcPr>
            <w:tcW w:w="2556" w:type="dxa"/>
          </w:tcPr>
          <w:p w14:paraId="5B913BE5" w14:textId="062388D9" w:rsidR="006E2A49" w:rsidRDefault="006E2A49" w:rsidP="004B6DAE">
            <w:r w:rsidRPr="006E2A49">
              <w:rPr>
                <w:noProof/>
              </w:rPr>
              <w:drawing>
                <wp:inline distT="0" distB="0" distL="0" distR="0" wp14:anchorId="548D9F70" wp14:editId="6520B681">
                  <wp:extent cx="1014969" cy="1352165"/>
                  <wp:effectExtent l="0" t="0" r="0" b="635"/>
                  <wp:docPr id="91793241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402" cy="1360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/>
          </w:tcPr>
          <w:p w14:paraId="6DB3A604" w14:textId="77777777" w:rsidR="006E2A49" w:rsidRDefault="006E2A49" w:rsidP="004B6DAE"/>
        </w:tc>
      </w:tr>
      <w:tr w:rsidR="00355B57" w14:paraId="1452AE30" w14:textId="77777777" w:rsidTr="005C339E">
        <w:tc>
          <w:tcPr>
            <w:tcW w:w="627" w:type="dxa"/>
            <w:vMerge w:val="restart"/>
          </w:tcPr>
          <w:p w14:paraId="5A30A474" w14:textId="5ADD42B8" w:rsidR="002758F4" w:rsidRDefault="002758F4" w:rsidP="004B6DAE">
            <w:r>
              <w:t>4.</w:t>
            </w:r>
          </w:p>
        </w:tc>
        <w:tc>
          <w:tcPr>
            <w:tcW w:w="1470" w:type="dxa"/>
            <w:vMerge w:val="restart"/>
          </w:tcPr>
          <w:p w14:paraId="1721DA8C" w14:textId="69FF3B4E" w:rsidR="002758F4" w:rsidRDefault="002758F4" w:rsidP="004B6DAE">
            <w:r>
              <w:t>Nr 22</w:t>
            </w:r>
          </w:p>
        </w:tc>
        <w:tc>
          <w:tcPr>
            <w:tcW w:w="1364" w:type="dxa"/>
          </w:tcPr>
          <w:p w14:paraId="08C9EFA0" w14:textId="5510B1A5" w:rsidR="002758F4" w:rsidRDefault="002758F4" w:rsidP="004B6DAE">
            <w:r>
              <w:t>Wahadło</w:t>
            </w:r>
          </w:p>
        </w:tc>
        <w:tc>
          <w:tcPr>
            <w:tcW w:w="1585" w:type="dxa"/>
          </w:tcPr>
          <w:p w14:paraId="45FA7A88" w14:textId="17D12FCA" w:rsidR="002758F4" w:rsidRDefault="002758F4" w:rsidP="004B6DAE">
            <w:r>
              <w:t>Ć</w:t>
            </w:r>
            <w:r w:rsidRPr="002758F4">
              <w:t>wiczenie poprawia</w:t>
            </w:r>
            <w:r>
              <w:t>jące</w:t>
            </w:r>
            <w:r w:rsidRPr="002758F4">
              <w:t xml:space="preserve"> ruchomość kręgosłupa lędźwiowego, wzmacnia</w:t>
            </w:r>
            <w:r>
              <w:t>jące</w:t>
            </w:r>
            <w:r w:rsidRPr="002758F4">
              <w:t xml:space="preserve"> mięśnie brzucha. </w:t>
            </w:r>
            <w:r>
              <w:t>P</w:t>
            </w:r>
            <w:r w:rsidRPr="002758F4">
              <w:t>omaga usprawnić zmysł równowagi, działa rozluźniająco. Poprawia koordynację ruchową.</w:t>
            </w:r>
          </w:p>
        </w:tc>
        <w:tc>
          <w:tcPr>
            <w:tcW w:w="2556" w:type="dxa"/>
          </w:tcPr>
          <w:p w14:paraId="353B9018" w14:textId="6E1F1636" w:rsidR="002758F4" w:rsidRDefault="002758F4" w:rsidP="004B6DAE">
            <w:r w:rsidRPr="002758F4">
              <w:rPr>
                <w:noProof/>
              </w:rPr>
              <w:drawing>
                <wp:inline distT="0" distB="0" distL="0" distR="0" wp14:anchorId="5F28FE8F" wp14:editId="57263DF3">
                  <wp:extent cx="1073426" cy="1370000"/>
                  <wp:effectExtent l="0" t="0" r="0" b="1905"/>
                  <wp:docPr id="944348296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20" cy="1408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 w:val="restart"/>
          </w:tcPr>
          <w:p w14:paraId="4913B6A5" w14:textId="1D362CC8" w:rsidR="002758F4" w:rsidRDefault="002758F4" w:rsidP="004B6DAE">
            <w:r>
              <w:t>Urządzenie dwustronne, zintegrowane na wspólnym pylonie</w:t>
            </w:r>
          </w:p>
        </w:tc>
      </w:tr>
      <w:tr w:rsidR="00355B57" w14:paraId="62A50E94" w14:textId="77777777" w:rsidTr="005C339E">
        <w:tc>
          <w:tcPr>
            <w:tcW w:w="627" w:type="dxa"/>
            <w:vMerge/>
          </w:tcPr>
          <w:p w14:paraId="42F11D89" w14:textId="77777777" w:rsidR="002758F4" w:rsidRDefault="002758F4" w:rsidP="004B6DAE"/>
        </w:tc>
        <w:tc>
          <w:tcPr>
            <w:tcW w:w="1470" w:type="dxa"/>
            <w:vMerge/>
          </w:tcPr>
          <w:p w14:paraId="3706F027" w14:textId="77777777" w:rsidR="002758F4" w:rsidRDefault="002758F4" w:rsidP="004B6DAE"/>
        </w:tc>
        <w:tc>
          <w:tcPr>
            <w:tcW w:w="1364" w:type="dxa"/>
          </w:tcPr>
          <w:p w14:paraId="2037EAC7" w14:textId="47A3F262" w:rsidR="002758F4" w:rsidRDefault="002758F4" w:rsidP="004B6DAE">
            <w:r>
              <w:t>Prasa nożna</w:t>
            </w:r>
          </w:p>
        </w:tc>
        <w:tc>
          <w:tcPr>
            <w:tcW w:w="1585" w:type="dxa"/>
          </w:tcPr>
          <w:p w14:paraId="1C368945" w14:textId="23FF78E2" w:rsidR="002758F4" w:rsidRDefault="002758F4" w:rsidP="004B6DAE">
            <w:r>
              <w:t xml:space="preserve">Ćwiczenie </w:t>
            </w:r>
            <w:r w:rsidRPr="002758F4">
              <w:t>mięśni kończyn dolnych, zwiększają wytrzymałość i poprawiają krążenie</w:t>
            </w:r>
            <w:r>
              <w:t>.</w:t>
            </w:r>
          </w:p>
        </w:tc>
        <w:tc>
          <w:tcPr>
            <w:tcW w:w="2556" w:type="dxa"/>
          </w:tcPr>
          <w:p w14:paraId="733CDFA6" w14:textId="23743C73" w:rsidR="002758F4" w:rsidRDefault="002758F4" w:rsidP="004B6DAE">
            <w:r w:rsidRPr="002758F4">
              <w:rPr>
                <w:noProof/>
              </w:rPr>
              <w:drawing>
                <wp:inline distT="0" distB="0" distL="0" distR="0" wp14:anchorId="3B8F871B" wp14:editId="5E0C5ED1">
                  <wp:extent cx="1257743" cy="1605243"/>
                  <wp:effectExtent l="0" t="0" r="0" b="0"/>
                  <wp:docPr id="1723044295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746" cy="1620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  <w:vMerge/>
          </w:tcPr>
          <w:p w14:paraId="015CDD5E" w14:textId="77777777" w:rsidR="002758F4" w:rsidRDefault="002758F4" w:rsidP="004B6DAE"/>
        </w:tc>
      </w:tr>
      <w:tr w:rsidR="00355B57" w14:paraId="4209975E" w14:textId="77777777" w:rsidTr="005C339E">
        <w:tc>
          <w:tcPr>
            <w:tcW w:w="627" w:type="dxa"/>
          </w:tcPr>
          <w:p w14:paraId="712D1CC7" w14:textId="4BD7E367" w:rsidR="004B6DAE" w:rsidRDefault="002758F4" w:rsidP="004B6DAE">
            <w:r>
              <w:lastRenderedPageBreak/>
              <w:t>5.</w:t>
            </w:r>
          </w:p>
        </w:tc>
        <w:tc>
          <w:tcPr>
            <w:tcW w:w="1470" w:type="dxa"/>
          </w:tcPr>
          <w:p w14:paraId="6AB601DD" w14:textId="5E3138CE" w:rsidR="004B6DAE" w:rsidRDefault="002758F4" w:rsidP="004B6DAE">
            <w:r>
              <w:t>Nr 23</w:t>
            </w:r>
          </w:p>
        </w:tc>
        <w:tc>
          <w:tcPr>
            <w:tcW w:w="1364" w:type="dxa"/>
          </w:tcPr>
          <w:p w14:paraId="637279FD" w14:textId="45547C3C" w:rsidR="004B6DAE" w:rsidRDefault="002758F4" w:rsidP="004B6DAE">
            <w:r>
              <w:t>Rowerek</w:t>
            </w:r>
          </w:p>
        </w:tc>
        <w:tc>
          <w:tcPr>
            <w:tcW w:w="1585" w:type="dxa"/>
          </w:tcPr>
          <w:p w14:paraId="39BEBEAB" w14:textId="7B8691A4" w:rsidR="004B6DAE" w:rsidRDefault="00355B57" w:rsidP="004B6DAE">
            <w:r>
              <w:t xml:space="preserve">Ćwiczenie </w:t>
            </w:r>
            <w:r w:rsidRPr="00355B57">
              <w:t>wzmacnia</w:t>
            </w:r>
            <w:r>
              <w:t>jące</w:t>
            </w:r>
            <w:r w:rsidRPr="00355B57">
              <w:t xml:space="preserve"> mięśnie nóg i brzucha oraz dolne partie ciała. Poprawia koordynację ruchową, wspomaga pracę układu krążenia, poprawia ogólną kondycję, pomaga spalić tkankę tłuszczową</w:t>
            </w:r>
            <w:r>
              <w:t>.</w:t>
            </w:r>
          </w:p>
        </w:tc>
        <w:tc>
          <w:tcPr>
            <w:tcW w:w="2556" w:type="dxa"/>
          </w:tcPr>
          <w:p w14:paraId="65A58534" w14:textId="222A5EF9" w:rsidR="004B6DAE" w:rsidRDefault="00355B57" w:rsidP="004B6DAE">
            <w:r w:rsidRPr="00355B57">
              <w:rPr>
                <w:noProof/>
              </w:rPr>
              <w:drawing>
                <wp:inline distT="0" distB="0" distL="0" distR="0" wp14:anchorId="28CB5062" wp14:editId="149A0CAE">
                  <wp:extent cx="1485135" cy="1113155"/>
                  <wp:effectExtent l="0" t="0" r="1270" b="0"/>
                  <wp:docPr id="1537216660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3319" cy="112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</w:tcPr>
          <w:p w14:paraId="19F408FD" w14:textId="0019BD93" w:rsidR="004B6DAE" w:rsidRDefault="00355B57" w:rsidP="004B6DAE">
            <w:r>
              <w:t>Urządzenie wolnostojące</w:t>
            </w:r>
          </w:p>
        </w:tc>
      </w:tr>
      <w:tr w:rsidR="00355B57" w14:paraId="3DAC2501" w14:textId="77777777" w:rsidTr="005C339E">
        <w:tc>
          <w:tcPr>
            <w:tcW w:w="627" w:type="dxa"/>
          </w:tcPr>
          <w:p w14:paraId="2AF6836B" w14:textId="0AD408D5" w:rsidR="00355B57" w:rsidRDefault="00355B57" w:rsidP="00355B57">
            <w:r>
              <w:t>6.</w:t>
            </w:r>
          </w:p>
        </w:tc>
        <w:tc>
          <w:tcPr>
            <w:tcW w:w="1470" w:type="dxa"/>
          </w:tcPr>
          <w:p w14:paraId="4E1C707E" w14:textId="38E83FF0" w:rsidR="00355B57" w:rsidRDefault="00355B57" w:rsidP="00355B57">
            <w:r>
              <w:t>Nr 24</w:t>
            </w:r>
          </w:p>
        </w:tc>
        <w:tc>
          <w:tcPr>
            <w:tcW w:w="1364" w:type="dxa"/>
          </w:tcPr>
          <w:p w14:paraId="34147CB2" w14:textId="484A6F74" w:rsidR="00355B57" w:rsidRDefault="00355B57" w:rsidP="00355B57">
            <w:proofErr w:type="spellStart"/>
            <w:r>
              <w:t>Steper</w:t>
            </w:r>
            <w:proofErr w:type="spellEnd"/>
          </w:p>
        </w:tc>
        <w:tc>
          <w:tcPr>
            <w:tcW w:w="1585" w:type="dxa"/>
          </w:tcPr>
          <w:p w14:paraId="11009A39" w14:textId="0E4984FD" w:rsidR="00355B57" w:rsidRDefault="00355B57" w:rsidP="00355B57">
            <w:r w:rsidRPr="00355B57">
              <w:t>Ćwiczenie wzmacnia</w:t>
            </w:r>
            <w:r>
              <w:t>jące</w:t>
            </w:r>
            <w:r w:rsidRPr="00355B57">
              <w:t xml:space="preserve"> i rozbudowuj</w:t>
            </w:r>
            <w:r>
              <w:t>ące</w:t>
            </w:r>
            <w:r w:rsidRPr="00355B57">
              <w:t xml:space="preserve"> mięśnie nóg i mięśnie brzucha. Poprawia ogólną wydolność organizmu, pozytywnie wpływa na układ krążenia i pomaga spalić tkankę tłuszczową.</w:t>
            </w:r>
          </w:p>
        </w:tc>
        <w:tc>
          <w:tcPr>
            <w:tcW w:w="2556" w:type="dxa"/>
          </w:tcPr>
          <w:p w14:paraId="5F294337" w14:textId="6571356A" w:rsidR="00355B57" w:rsidRDefault="00355B57" w:rsidP="00355B57">
            <w:r w:rsidRPr="00355B57">
              <w:rPr>
                <w:noProof/>
              </w:rPr>
              <w:drawing>
                <wp:inline distT="0" distB="0" distL="0" distR="0" wp14:anchorId="179751E3" wp14:editId="33AF275F">
                  <wp:extent cx="951077" cy="1267046"/>
                  <wp:effectExtent l="0" t="0" r="1905" b="0"/>
                  <wp:docPr id="1531355978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662" cy="128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</w:tcPr>
          <w:p w14:paraId="4D046BE6" w14:textId="77157A5F" w:rsidR="00355B57" w:rsidRDefault="00355B57" w:rsidP="00355B57">
            <w:r>
              <w:t>Urządzenie wolnostojące</w:t>
            </w:r>
          </w:p>
        </w:tc>
      </w:tr>
      <w:tr w:rsidR="00355B57" w14:paraId="18EF1EC6" w14:textId="77777777" w:rsidTr="005C339E">
        <w:tc>
          <w:tcPr>
            <w:tcW w:w="627" w:type="dxa"/>
          </w:tcPr>
          <w:p w14:paraId="24DAB285" w14:textId="226C5612" w:rsidR="00355B57" w:rsidRDefault="00355B57" w:rsidP="00355B57">
            <w:r>
              <w:t xml:space="preserve">7. </w:t>
            </w:r>
          </w:p>
        </w:tc>
        <w:tc>
          <w:tcPr>
            <w:tcW w:w="1470" w:type="dxa"/>
          </w:tcPr>
          <w:p w14:paraId="74FF4F76" w14:textId="4AB19921" w:rsidR="00355B57" w:rsidRDefault="00355B57" w:rsidP="00355B57">
            <w:r>
              <w:t>Nr 25</w:t>
            </w:r>
          </w:p>
        </w:tc>
        <w:tc>
          <w:tcPr>
            <w:tcW w:w="1364" w:type="dxa"/>
          </w:tcPr>
          <w:p w14:paraId="01985616" w14:textId="44DBE064" w:rsidR="00355B57" w:rsidRDefault="00355B57" w:rsidP="00355B57">
            <w:r>
              <w:t>Wyciąg górny</w:t>
            </w:r>
          </w:p>
        </w:tc>
        <w:tc>
          <w:tcPr>
            <w:tcW w:w="1585" w:type="dxa"/>
          </w:tcPr>
          <w:p w14:paraId="4C2B32FA" w14:textId="04478A10" w:rsidR="00355B57" w:rsidRDefault="00355B57" w:rsidP="00355B57">
            <w:r w:rsidRPr="00355B57">
              <w:t>Ćwiczenie wzmacnia</w:t>
            </w:r>
            <w:r>
              <w:t xml:space="preserve">jące </w:t>
            </w:r>
            <w:r w:rsidRPr="00355B57">
              <w:t>górne partie ciała, ramion, siłę chwytu oraz mięśnie grzbietu</w:t>
            </w:r>
            <w:r>
              <w:t>.</w:t>
            </w:r>
          </w:p>
        </w:tc>
        <w:tc>
          <w:tcPr>
            <w:tcW w:w="2556" w:type="dxa"/>
          </w:tcPr>
          <w:p w14:paraId="304F8860" w14:textId="6F8D4A1C" w:rsidR="00355B57" w:rsidRDefault="00355B57" w:rsidP="00355B57">
            <w:r w:rsidRPr="00355B57">
              <w:rPr>
                <w:noProof/>
              </w:rPr>
              <w:drawing>
                <wp:inline distT="0" distB="0" distL="0" distR="0" wp14:anchorId="093A1C22" wp14:editId="36B60137">
                  <wp:extent cx="1093305" cy="1456525"/>
                  <wp:effectExtent l="0" t="0" r="0" b="0"/>
                  <wp:docPr id="120015362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15" cy="1467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</w:tcPr>
          <w:p w14:paraId="762F8ADC" w14:textId="4CE27323" w:rsidR="00355B57" w:rsidRDefault="00355B57" w:rsidP="00355B57">
            <w:r>
              <w:t>Urządzenie wolnostojące</w:t>
            </w:r>
          </w:p>
        </w:tc>
      </w:tr>
      <w:tr w:rsidR="00355B57" w14:paraId="077DD36C" w14:textId="77777777" w:rsidTr="005C339E">
        <w:tc>
          <w:tcPr>
            <w:tcW w:w="627" w:type="dxa"/>
          </w:tcPr>
          <w:p w14:paraId="287C475B" w14:textId="7FDACECC" w:rsidR="00355B57" w:rsidRDefault="00355B57" w:rsidP="00355B57">
            <w:r>
              <w:t>8.</w:t>
            </w:r>
          </w:p>
        </w:tc>
        <w:tc>
          <w:tcPr>
            <w:tcW w:w="1470" w:type="dxa"/>
          </w:tcPr>
          <w:p w14:paraId="42CA3517" w14:textId="64A326C6" w:rsidR="00355B57" w:rsidRDefault="00355B57" w:rsidP="00355B57">
            <w:r>
              <w:t>Nr 26</w:t>
            </w:r>
          </w:p>
        </w:tc>
        <w:tc>
          <w:tcPr>
            <w:tcW w:w="1364" w:type="dxa"/>
          </w:tcPr>
          <w:p w14:paraId="626394AF" w14:textId="3DAF3C44" w:rsidR="00355B57" w:rsidRDefault="00355B57" w:rsidP="00355B57">
            <w:r>
              <w:t>Biegacz</w:t>
            </w:r>
          </w:p>
        </w:tc>
        <w:tc>
          <w:tcPr>
            <w:tcW w:w="1585" w:type="dxa"/>
          </w:tcPr>
          <w:p w14:paraId="214BFBE8" w14:textId="122496A8" w:rsidR="00355B57" w:rsidRDefault="00355B57" w:rsidP="00355B57">
            <w:r>
              <w:t xml:space="preserve">Ćwiczenie wzmacniające </w:t>
            </w:r>
            <w:r w:rsidRPr="00355B57">
              <w:t xml:space="preserve">mięśnie nóg, grzbietu i brzucha. </w:t>
            </w:r>
            <w:r>
              <w:t>P</w:t>
            </w:r>
            <w:r w:rsidRPr="00355B57">
              <w:t xml:space="preserve">oprawia koordynację ruchową, krążenie oraz </w:t>
            </w:r>
            <w:r w:rsidRPr="00355B57">
              <w:lastRenderedPageBreak/>
              <w:t>wydolność organizmu.</w:t>
            </w:r>
          </w:p>
        </w:tc>
        <w:tc>
          <w:tcPr>
            <w:tcW w:w="2556" w:type="dxa"/>
          </w:tcPr>
          <w:p w14:paraId="7B0BB032" w14:textId="774C38BB" w:rsidR="00355B57" w:rsidRDefault="00355B57" w:rsidP="00355B57">
            <w:r w:rsidRPr="00355B57">
              <w:rPr>
                <w:noProof/>
              </w:rPr>
              <w:lastRenderedPageBreak/>
              <w:drawing>
                <wp:inline distT="0" distB="0" distL="0" distR="0" wp14:anchorId="64A30D2D" wp14:editId="489E7E9B">
                  <wp:extent cx="1059740" cy="1411809"/>
                  <wp:effectExtent l="0" t="0" r="7620" b="0"/>
                  <wp:docPr id="1598370121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222" cy="1419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0" w:type="dxa"/>
          </w:tcPr>
          <w:p w14:paraId="0A7361DB" w14:textId="624FD9C6" w:rsidR="00355B57" w:rsidRDefault="00355B57" w:rsidP="00355B57">
            <w:r>
              <w:t>Urządzenie wolnostojące</w:t>
            </w:r>
          </w:p>
        </w:tc>
      </w:tr>
    </w:tbl>
    <w:p w14:paraId="28E1C475" w14:textId="39095D5D" w:rsidR="00C6211E" w:rsidRDefault="00C6211E"/>
    <w:p w14:paraId="018DE340" w14:textId="431CD3F0" w:rsidR="00355B57" w:rsidRDefault="00355B57" w:rsidP="005C339E">
      <w:pPr>
        <w:jc w:val="both"/>
      </w:pPr>
      <w:r>
        <w:t>Konstrukcja wszystkich urządzeń wykonana z elementów stalow</w:t>
      </w:r>
      <w:r w:rsidR="005C339E">
        <w:t>ych, ocynkowanych i malowanych proszkowo, łączniki i okucia wykonane z materiału odpornego na warunki atmosferyczne i promieniowanie UV.</w:t>
      </w:r>
    </w:p>
    <w:p w14:paraId="22CAE41C" w14:textId="290942AA" w:rsidR="005C339E" w:rsidRDefault="005C339E" w:rsidP="005C339E">
      <w:pPr>
        <w:jc w:val="both"/>
      </w:pPr>
      <w:r>
        <w:t>Fundamentowanie urządzeń zgodnie z instrukcją montażu producenta.</w:t>
      </w:r>
    </w:p>
    <w:sectPr w:rsidR="005C339E"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541332" w14:textId="77777777" w:rsidR="00E73DBA" w:rsidRDefault="00E73DBA" w:rsidP="00AE54C8">
      <w:pPr>
        <w:spacing w:after="0" w:line="240" w:lineRule="auto"/>
      </w:pPr>
      <w:r>
        <w:separator/>
      </w:r>
    </w:p>
  </w:endnote>
  <w:endnote w:type="continuationSeparator" w:id="0">
    <w:p w14:paraId="4A381851" w14:textId="77777777" w:rsidR="00E73DBA" w:rsidRDefault="00E73DBA" w:rsidP="00AE54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33755889"/>
      <w:docPartObj>
        <w:docPartGallery w:val="Page Numbers (Bottom of Page)"/>
        <w:docPartUnique/>
      </w:docPartObj>
    </w:sdtPr>
    <w:sdtContent>
      <w:p w14:paraId="7BCAFF09" w14:textId="6324D4A2" w:rsidR="00AE54C8" w:rsidRDefault="00AE54C8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1647CB5" w14:textId="77777777" w:rsidR="00AE54C8" w:rsidRDefault="00AE54C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E59334" w14:textId="77777777" w:rsidR="00E73DBA" w:rsidRDefault="00E73DBA" w:rsidP="00AE54C8">
      <w:pPr>
        <w:spacing w:after="0" w:line="240" w:lineRule="auto"/>
      </w:pPr>
      <w:r>
        <w:separator/>
      </w:r>
    </w:p>
  </w:footnote>
  <w:footnote w:type="continuationSeparator" w:id="0">
    <w:p w14:paraId="0F992AA3" w14:textId="77777777" w:rsidR="00E73DBA" w:rsidRDefault="00E73DBA" w:rsidP="00AE54C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211E"/>
    <w:rsid w:val="002758F4"/>
    <w:rsid w:val="00355B57"/>
    <w:rsid w:val="004B6DAE"/>
    <w:rsid w:val="005C339E"/>
    <w:rsid w:val="006E2A49"/>
    <w:rsid w:val="009B1DF1"/>
    <w:rsid w:val="00AE54C8"/>
    <w:rsid w:val="00C6211E"/>
    <w:rsid w:val="00E379C0"/>
    <w:rsid w:val="00E73DBA"/>
    <w:rsid w:val="00EC3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49E3CA"/>
  <w15:chartTrackingRefBased/>
  <w15:docId w15:val="{64DF6C82-6026-4E2A-91F2-E0A5E8FDB5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C621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AE54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E54C8"/>
  </w:style>
  <w:style w:type="paragraph" w:styleId="Stopka">
    <w:name w:val="footer"/>
    <w:basedOn w:val="Normalny"/>
    <w:link w:val="StopkaZnak"/>
    <w:uiPriority w:val="99"/>
    <w:unhideWhenUsed/>
    <w:rsid w:val="00AE54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E54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2D0452-F728-4BD4-8EF8-CC22A5BCFB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</Pages>
  <Words>340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Izabela Stanula</dc:creator>
  <cp:keywords/>
  <dc:description/>
  <cp:lastModifiedBy>Izabela Stanula</cp:lastModifiedBy>
  <cp:revision>3</cp:revision>
  <cp:lastPrinted>2024-07-29T11:33:00Z</cp:lastPrinted>
  <dcterms:created xsi:type="dcterms:W3CDTF">2024-07-29T10:25:00Z</dcterms:created>
  <dcterms:modified xsi:type="dcterms:W3CDTF">2024-07-29T12:23:00Z</dcterms:modified>
</cp:coreProperties>
</file>